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E7199" w14:textId="3704EBA4" w:rsidR="00B32FA3" w:rsidRPr="002C2AD3" w:rsidRDefault="00B32FA3" w:rsidP="00B32FA3">
      <w:pPr>
        <w:rPr>
          <w:rFonts w:cs="Arial"/>
          <w:b/>
          <w:szCs w:val="24"/>
        </w:rPr>
      </w:pPr>
      <w:bookmarkStart w:id="0" w:name="_Toc531761702"/>
      <w:bookmarkStart w:id="1" w:name="_Toc136421174"/>
      <w:r w:rsidRPr="002C2AD3">
        <w:rPr>
          <w:rFonts w:cs="Arial"/>
          <w:b/>
          <w:szCs w:val="24"/>
        </w:rPr>
        <w:t xml:space="preserve">Frühzeitige Beteiligung der Öffentlichkeit </w:t>
      </w:r>
      <w:r>
        <w:rPr>
          <w:rFonts w:cs="Arial"/>
          <w:b/>
          <w:szCs w:val="24"/>
        </w:rPr>
        <w:t>im Rahmen</w:t>
      </w:r>
      <w:r w:rsidRPr="002C2AD3">
        <w:rPr>
          <w:rFonts w:cs="Arial"/>
          <w:b/>
          <w:szCs w:val="24"/>
        </w:rPr>
        <w:t xml:space="preserve"> der Bauleitplanung gemäß § 3 Abs. 1 Baugesetzbuch in der Zeit </w:t>
      </w:r>
      <w:r w:rsidRPr="00AC7A75">
        <w:rPr>
          <w:rFonts w:cs="Arial"/>
          <w:b/>
          <w:szCs w:val="24"/>
        </w:rPr>
        <w:t xml:space="preserve">vom </w:t>
      </w:r>
      <w:r>
        <w:rPr>
          <w:rFonts w:cs="Arial"/>
          <w:b/>
          <w:szCs w:val="24"/>
        </w:rPr>
        <w:t>12.06.2023 – 23</w:t>
      </w:r>
      <w:r w:rsidRPr="00AC7A75">
        <w:rPr>
          <w:rFonts w:cs="Arial"/>
          <w:b/>
          <w:szCs w:val="24"/>
        </w:rPr>
        <w:t>.06</w:t>
      </w:r>
      <w:r>
        <w:rPr>
          <w:rFonts w:cs="Arial"/>
          <w:b/>
          <w:szCs w:val="24"/>
        </w:rPr>
        <w:t>.2023</w:t>
      </w:r>
    </w:p>
    <w:p w14:paraId="66E8A0CB" w14:textId="77777777" w:rsidR="00B32FA3" w:rsidRPr="002C2AD3" w:rsidRDefault="00B32FA3" w:rsidP="00B32FA3">
      <w:pPr>
        <w:rPr>
          <w:rFonts w:cs="Arial"/>
          <w:b/>
          <w:szCs w:val="24"/>
        </w:rPr>
      </w:pPr>
    </w:p>
    <w:p w14:paraId="056D7E04" w14:textId="0E293EBA" w:rsidR="00B32FA3" w:rsidRPr="002C2AD3" w:rsidRDefault="00B32FA3" w:rsidP="00B32FA3">
      <w:pPr>
        <w:rPr>
          <w:rFonts w:cs="Arial"/>
          <w:b/>
          <w:szCs w:val="24"/>
        </w:rPr>
      </w:pPr>
      <w:r w:rsidRPr="002C2AD3">
        <w:rPr>
          <w:rFonts w:cs="Arial"/>
          <w:b/>
          <w:szCs w:val="24"/>
        </w:rPr>
        <w:t>Städtebauliches Planungskonze</w:t>
      </w:r>
      <w:r>
        <w:rPr>
          <w:rFonts w:cs="Arial"/>
          <w:b/>
          <w:szCs w:val="24"/>
        </w:rPr>
        <w:t>pt für den Bebauungsplan Nr. 268</w:t>
      </w:r>
      <w:r w:rsidRPr="002C2AD3">
        <w:rPr>
          <w:rFonts w:cs="Arial"/>
          <w:b/>
          <w:szCs w:val="24"/>
        </w:rPr>
        <w:t xml:space="preserve"> „</w:t>
      </w:r>
      <w:r>
        <w:rPr>
          <w:rFonts w:cs="Arial"/>
          <w:b/>
          <w:szCs w:val="24"/>
        </w:rPr>
        <w:t>Kita Paracelsus-Klinik</w:t>
      </w:r>
      <w:bookmarkStart w:id="2" w:name="_GoBack"/>
      <w:bookmarkEnd w:id="2"/>
      <w:r w:rsidRPr="002C2AD3">
        <w:rPr>
          <w:rFonts w:cs="Arial"/>
          <w:b/>
          <w:szCs w:val="24"/>
        </w:rPr>
        <w:t>“</w:t>
      </w:r>
      <w:r>
        <w:rPr>
          <w:rFonts w:cs="Arial"/>
          <w:b/>
          <w:szCs w:val="24"/>
        </w:rPr>
        <w:t xml:space="preserve"> in Marl</w:t>
      </w:r>
    </w:p>
    <w:p w14:paraId="1AC4D93B" w14:textId="77777777" w:rsidR="00B32FA3" w:rsidRDefault="00B32FA3" w:rsidP="00B32FA3">
      <w:pPr>
        <w:rPr>
          <w:b/>
        </w:rPr>
      </w:pPr>
    </w:p>
    <w:p w14:paraId="7E0F3B26" w14:textId="77777777" w:rsidR="00A8477D" w:rsidRPr="00B32FA3" w:rsidRDefault="00A8477D" w:rsidP="00B32FA3">
      <w:pPr>
        <w:rPr>
          <w:b/>
        </w:rPr>
      </w:pPr>
      <w:r w:rsidRPr="00B32FA3">
        <w:rPr>
          <w:b/>
        </w:rPr>
        <w:t>Anlass zur Aufstellung und Ziele des Bebauungsplanes</w:t>
      </w:r>
      <w:bookmarkEnd w:id="0"/>
      <w:bookmarkEnd w:id="1"/>
    </w:p>
    <w:p w14:paraId="295D097B" w14:textId="77777777" w:rsidR="00A8477D" w:rsidRDefault="00526C27" w:rsidP="00A8477D">
      <w:pPr>
        <w:tabs>
          <w:tab w:val="left" w:pos="4253"/>
        </w:tabs>
        <w:autoSpaceDE w:val="0"/>
        <w:autoSpaceDN w:val="0"/>
        <w:adjustRightInd w:val="0"/>
        <w:spacing w:after="0" w:line="276" w:lineRule="auto"/>
        <w:jc w:val="both"/>
        <w:rPr>
          <w:rFonts w:cs="Arial"/>
        </w:rPr>
      </w:pPr>
      <w:r>
        <w:rPr>
          <w:rFonts w:cs="Arial"/>
        </w:rPr>
        <w:t>I</w:t>
      </w:r>
      <w:r w:rsidRPr="00976630">
        <w:rPr>
          <w:rFonts w:cs="Arial"/>
        </w:rPr>
        <w:t xml:space="preserve">m Stadtgebiet </w:t>
      </w:r>
      <w:r>
        <w:rPr>
          <w:rFonts w:cs="Arial"/>
        </w:rPr>
        <w:t xml:space="preserve">Marl besteht </w:t>
      </w:r>
      <w:r w:rsidRPr="00976630">
        <w:rPr>
          <w:rFonts w:cs="Arial"/>
        </w:rPr>
        <w:t xml:space="preserve">generell Bedarf an weiteren Kindertagesplätzen. </w:t>
      </w:r>
      <w:r w:rsidR="00A8477D" w:rsidRPr="00D556FD">
        <w:rPr>
          <w:rFonts w:cs="Arial"/>
        </w:rPr>
        <w:t>D</w:t>
      </w:r>
      <w:r w:rsidR="00A8477D">
        <w:rPr>
          <w:rFonts w:cs="Arial"/>
        </w:rPr>
        <w:t xml:space="preserve">ie Paracelsus-Klinik möchte ihren Mitarbeitern eine Kindertagesbetreuung in unmittelbarer Arbeitsplatznähe anbieten, </w:t>
      </w:r>
      <w:r w:rsidR="00A8477D" w:rsidRPr="00976630">
        <w:rPr>
          <w:rFonts w:cs="Arial"/>
        </w:rPr>
        <w:t xml:space="preserve">hat aber selbst keine Möglichkeiten ein solches Vorhaben umzusetzen. Südlich des Klinikgeländes besteht in unmittelbarer Nachbarschaft an der </w:t>
      </w:r>
      <w:proofErr w:type="spellStart"/>
      <w:r w:rsidR="00A8477D" w:rsidRPr="00976630">
        <w:rPr>
          <w:rFonts w:cs="Arial"/>
        </w:rPr>
        <w:t>Langehegge</w:t>
      </w:r>
      <w:proofErr w:type="spellEnd"/>
      <w:r w:rsidR="00A8477D" w:rsidRPr="00976630">
        <w:rPr>
          <w:rFonts w:cs="Arial"/>
        </w:rPr>
        <w:t xml:space="preserve"> die Gärtnerei Kuhlmann, die zukünftig einen </w:t>
      </w:r>
      <w:r w:rsidR="00A8477D">
        <w:rPr>
          <w:rFonts w:cs="Arial"/>
        </w:rPr>
        <w:t xml:space="preserve">größeren Teil ihrer Betriebsflächen, die zur Pflanzenanzucht genutzt worden sind, nicht mehr benötigt. Durch die Nähe zur Klinik, die eine fußläufige Verbindung ermöglicht, bietet sich dieser Bereich für den Neubau einer Kindertagesstätte (Kita) an. </w:t>
      </w:r>
    </w:p>
    <w:p w14:paraId="71418414" w14:textId="77777777" w:rsidR="00A8477D" w:rsidRDefault="00526C27" w:rsidP="0033770E">
      <w:pPr>
        <w:pStyle w:val="Default"/>
        <w:spacing w:line="276" w:lineRule="auto"/>
        <w:jc w:val="both"/>
      </w:pPr>
      <w:r>
        <w:t xml:space="preserve">Das Plangebiet liegt am nördlichen Rand des Marler Stadtteils </w:t>
      </w:r>
      <w:proofErr w:type="spellStart"/>
      <w:r>
        <w:t>Drewer</w:t>
      </w:r>
      <w:proofErr w:type="spellEnd"/>
      <w:r>
        <w:t>-Süd angre</w:t>
      </w:r>
      <w:r w:rsidR="00C61E03">
        <w:t xml:space="preserve">nzend an den Stadtteil Hüls-Süd. Südlich der Potenzialfläche für die neue Kita befindet sich ein Wohngebiet bestehend aus Einfamilienhäusern, auch westlich bestehen Wohnhäuser und ein Zahnarzt. Östlich befinden sich abgetrennt durch das Gelände der Gärtnerei </w:t>
      </w:r>
      <w:proofErr w:type="spellStart"/>
      <w:r w:rsidR="00C61E03">
        <w:t>Kulmann</w:t>
      </w:r>
      <w:proofErr w:type="spellEnd"/>
      <w:r w:rsidR="00C61E03">
        <w:t xml:space="preserve"> GmbH ein Gymnasium sowie ein weiteres Wohngebiet. </w:t>
      </w:r>
      <w:r w:rsidR="00A8477D" w:rsidRPr="00D77E99">
        <w:t xml:space="preserve">Das Plangebiet liegt derzeit im Außenbereich gemäß § 35 BauGB. Um </w:t>
      </w:r>
      <w:r w:rsidR="00A8477D">
        <w:t xml:space="preserve">die planungsrechtlichen Voraussetzungen für </w:t>
      </w:r>
      <w:r w:rsidR="00A8477D" w:rsidRPr="00D77E99">
        <w:t>den Neubau einer Kita</w:t>
      </w:r>
      <w:r w:rsidR="00A8477D">
        <w:t xml:space="preserve"> zu schaffen</w:t>
      </w:r>
      <w:r w:rsidR="00A8477D" w:rsidRPr="00D77E99">
        <w:t xml:space="preserve"> wird der Bebauungsplan Nr. 268 „Kita Paracelsus Klinik“ aufgestellt.</w:t>
      </w:r>
    </w:p>
    <w:p w14:paraId="7974EFA5" w14:textId="77777777" w:rsidR="00A8477D" w:rsidRDefault="00A8477D" w:rsidP="0033770E">
      <w:pPr>
        <w:pStyle w:val="Default"/>
        <w:spacing w:line="276" w:lineRule="auto"/>
        <w:jc w:val="both"/>
      </w:pPr>
    </w:p>
    <w:p w14:paraId="161A7ADD" w14:textId="77777777" w:rsidR="00A8477D" w:rsidRPr="00D447CF" w:rsidRDefault="00A8477D" w:rsidP="0033770E">
      <w:pPr>
        <w:pStyle w:val="Default"/>
        <w:spacing w:line="276" w:lineRule="auto"/>
        <w:jc w:val="both"/>
      </w:pPr>
    </w:p>
    <w:p w14:paraId="10E835BF" w14:textId="77777777" w:rsidR="002000D0" w:rsidRPr="00B32FA3" w:rsidRDefault="00A8477D" w:rsidP="00B32FA3">
      <w:pPr>
        <w:rPr>
          <w:b/>
        </w:rPr>
      </w:pPr>
      <w:r w:rsidRPr="00B32FA3">
        <w:rPr>
          <w:b/>
        </w:rPr>
        <w:t>Städtebauliches Konzept</w:t>
      </w:r>
    </w:p>
    <w:p w14:paraId="3762A279" w14:textId="77777777" w:rsidR="00A8477D" w:rsidRDefault="00A8477D" w:rsidP="0033770E">
      <w:pPr>
        <w:spacing w:line="276" w:lineRule="auto"/>
        <w:jc w:val="both"/>
      </w:pPr>
      <w:r>
        <w:t xml:space="preserve">Vorgesehen ist der Bau einer zweigeschossigen Kita und eines Parkplatzes für den von der Kita verursachten Verkehr, sowie einige Stellplätze um den bestehenden Parkdruck auf dem Stich der </w:t>
      </w:r>
      <w:proofErr w:type="spellStart"/>
      <w:r>
        <w:t>Langehegge</w:t>
      </w:r>
      <w:proofErr w:type="spellEnd"/>
      <w:r>
        <w:t xml:space="preserve"> zu vermindern. Außerdem soll ein Wendehammer am Ende des Stichs der </w:t>
      </w:r>
      <w:proofErr w:type="spellStart"/>
      <w:r>
        <w:t>Langehegge</w:t>
      </w:r>
      <w:proofErr w:type="spellEnd"/>
      <w:r>
        <w:t xml:space="preserve"> gebaut werden.</w:t>
      </w:r>
      <w:r w:rsidR="008D0077">
        <w:t xml:space="preserve"> Die Erschließung erfolgt über den Stich der </w:t>
      </w:r>
      <w:proofErr w:type="spellStart"/>
      <w:r w:rsidR="008D0077">
        <w:t>Langehegge</w:t>
      </w:r>
      <w:proofErr w:type="spellEnd"/>
      <w:r w:rsidR="008D0077">
        <w:t>.</w:t>
      </w:r>
    </w:p>
    <w:p w14:paraId="5DFFDDBD" w14:textId="77777777" w:rsidR="00544C5B" w:rsidRDefault="00544C5B" w:rsidP="0033770E">
      <w:pPr>
        <w:spacing w:line="276" w:lineRule="auto"/>
        <w:jc w:val="both"/>
      </w:pPr>
    </w:p>
    <w:p w14:paraId="3BEA7713" w14:textId="77777777" w:rsidR="00544C5B" w:rsidRPr="00A8477D" w:rsidRDefault="00544C5B" w:rsidP="00A8477D"/>
    <w:sectPr w:rsidR="00544C5B" w:rsidRPr="00A847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83899"/>
    <w:multiLevelType w:val="multilevel"/>
    <w:tmpl w:val="B80ADA0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7D"/>
    <w:rsid w:val="001C37F9"/>
    <w:rsid w:val="002000D0"/>
    <w:rsid w:val="0033770E"/>
    <w:rsid w:val="00526C27"/>
    <w:rsid w:val="00544C5B"/>
    <w:rsid w:val="008D0077"/>
    <w:rsid w:val="00A8477D"/>
    <w:rsid w:val="00B32FA3"/>
    <w:rsid w:val="00C61E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C655"/>
  <w15:chartTrackingRefBased/>
  <w15:docId w15:val="{5E2392A5-D949-43CF-88C4-E7D81203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477D"/>
    <w:pPr>
      <w:spacing w:after="240" w:line="300" w:lineRule="atLeast"/>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A8477D"/>
    <w:pPr>
      <w:keepNext/>
      <w:numPr>
        <w:numId w:val="1"/>
      </w:numPr>
      <w:spacing w:before="60"/>
      <w:ind w:left="431" w:hanging="431"/>
      <w:outlineLvl w:val="0"/>
    </w:pPr>
    <w:rPr>
      <w:b/>
      <w:kern w:val="28"/>
    </w:rPr>
  </w:style>
  <w:style w:type="paragraph" w:styleId="berschrift2">
    <w:name w:val="heading 2"/>
    <w:basedOn w:val="Standard"/>
    <w:next w:val="Standard"/>
    <w:link w:val="berschrift2Zchn"/>
    <w:qFormat/>
    <w:rsid w:val="00A8477D"/>
    <w:pPr>
      <w:keepNext/>
      <w:numPr>
        <w:ilvl w:val="1"/>
        <w:numId w:val="1"/>
      </w:numPr>
      <w:spacing w:before="240"/>
      <w:ind w:left="578" w:hanging="578"/>
      <w:outlineLvl w:val="1"/>
    </w:pPr>
    <w:rPr>
      <w:b/>
    </w:rPr>
  </w:style>
  <w:style w:type="paragraph" w:styleId="berschrift3">
    <w:name w:val="heading 3"/>
    <w:basedOn w:val="Standard"/>
    <w:next w:val="Standard"/>
    <w:link w:val="berschrift3Zchn"/>
    <w:qFormat/>
    <w:rsid w:val="00A8477D"/>
    <w:pPr>
      <w:keepNext/>
      <w:numPr>
        <w:ilvl w:val="2"/>
        <w:numId w:val="1"/>
      </w:numPr>
      <w:spacing w:before="60"/>
      <w:outlineLvl w:val="2"/>
    </w:pPr>
    <w:rPr>
      <w:b/>
    </w:rPr>
  </w:style>
  <w:style w:type="paragraph" w:styleId="berschrift4">
    <w:name w:val="heading 4"/>
    <w:basedOn w:val="Standard"/>
    <w:next w:val="Standard"/>
    <w:link w:val="berschrift4Zchn"/>
    <w:qFormat/>
    <w:rsid w:val="00A8477D"/>
    <w:pPr>
      <w:keepNext/>
      <w:numPr>
        <w:ilvl w:val="3"/>
        <w:numId w:val="1"/>
      </w:numPr>
      <w:spacing w:before="60"/>
      <w:ind w:left="862" w:hanging="862"/>
      <w:outlineLvl w:val="3"/>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8477D"/>
    <w:rPr>
      <w:rFonts w:ascii="Arial" w:eastAsia="Times New Roman" w:hAnsi="Arial" w:cs="Times New Roman"/>
      <w:b/>
      <w:kern w:val="28"/>
      <w:sz w:val="24"/>
      <w:szCs w:val="20"/>
      <w:lang w:eastAsia="de-DE"/>
    </w:rPr>
  </w:style>
  <w:style w:type="character" w:customStyle="1" w:styleId="berschrift2Zchn">
    <w:name w:val="Überschrift 2 Zchn"/>
    <w:basedOn w:val="Absatz-Standardschriftart"/>
    <w:link w:val="berschrift2"/>
    <w:rsid w:val="00A8477D"/>
    <w:rPr>
      <w:rFonts w:ascii="Arial" w:eastAsia="Times New Roman" w:hAnsi="Arial" w:cs="Times New Roman"/>
      <w:b/>
      <w:sz w:val="24"/>
      <w:szCs w:val="20"/>
      <w:lang w:eastAsia="de-DE"/>
    </w:rPr>
  </w:style>
  <w:style w:type="character" w:customStyle="1" w:styleId="berschrift3Zchn">
    <w:name w:val="Überschrift 3 Zchn"/>
    <w:basedOn w:val="Absatz-Standardschriftart"/>
    <w:link w:val="berschrift3"/>
    <w:rsid w:val="00A8477D"/>
    <w:rPr>
      <w:rFonts w:ascii="Arial" w:eastAsia="Times New Roman" w:hAnsi="Arial" w:cs="Times New Roman"/>
      <w:b/>
      <w:sz w:val="24"/>
      <w:szCs w:val="20"/>
      <w:lang w:eastAsia="de-DE"/>
    </w:rPr>
  </w:style>
  <w:style w:type="character" w:customStyle="1" w:styleId="berschrift4Zchn">
    <w:name w:val="Überschrift 4 Zchn"/>
    <w:basedOn w:val="Absatz-Standardschriftart"/>
    <w:link w:val="berschrift4"/>
    <w:rsid w:val="00A8477D"/>
    <w:rPr>
      <w:rFonts w:ascii="Arial" w:eastAsia="Times New Roman" w:hAnsi="Arial" w:cs="Times New Roman"/>
      <w:b/>
      <w:szCs w:val="20"/>
      <w:lang w:eastAsia="de-DE"/>
    </w:rPr>
  </w:style>
  <w:style w:type="paragraph" w:customStyle="1" w:styleId="Default">
    <w:name w:val="Default"/>
    <w:rsid w:val="00A8477D"/>
    <w:pPr>
      <w:autoSpaceDE w:val="0"/>
      <w:autoSpaceDN w:val="0"/>
      <w:adjustRightInd w:val="0"/>
      <w:spacing w:after="0" w:line="240" w:lineRule="auto"/>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544C5B"/>
    <w:rPr>
      <w:sz w:val="16"/>
      <w:szCs w:val="16"/>
    </w:rPr>
  </w:style>
  <w:style w:type="paragraph" w:styleId="Kommentartext">
    <w:name w:val="annotation text"/>
    <w:basedOn w:val="Standard"/>
    <w:link w:val="KommentartextZchn"/>
    <w:uiPriority w:val="99"/>
    <w:semiHidden/>
    <w:unhideWhenUsed/>
    <w:rsid w:val="00544C5B"/>
    <w:pPr>
      <w:spacing w:line="240" w:lineRule="auto"/>
    </w:pPr>
    <w:rPr>
      <w:sz w:val="20"/>
    </w:rPr>
  </w:style>
  <w:style w:type="character" w:customStyle="1" w:styleId="KommentartextZchn">
    <w:name w:val="Kommentartext Zchn"/>
    <w:basedOn w:val="Absatz-Standardschriftart"/>
    <w:link w:val="Kommentartext"/>
    <w:uiPriority w:val="99"/>
    <w:semiHidden/>
    <w:rsid w:val="00544C5B"/>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44C5B"/>
    <w:rPr>
      <w:b/>
      <w:bCs/>
    </w:rPr>
  </w:style>
  <w:style w:type="character" w:customStyle="1" w:styleId="KommentarthemaZchn">
    <w:name w:val="Kommentarthema Zchn"/>
    <w:basedOn w:val="KommentartextZchn"/>
    <w:link w:val="Kommentarthema"/>
    <w:uiPriority w:val="99"/>
    <w:semiHidden/>
    <w:rsid w:val="00544C5B"/>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544C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4C5B"/>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Stadtverwaltung Marl</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Leuthe, Mathias</dc:creator>
  <cp:keywords/>
  <dc:description/>
  <cp:lastModifiedBy>Leuthe, Mathias</cp:lastModifiedBy>
  <cp:revision>2</cp:revision>
  <dcterms:created xsi:type="dcterms:W3CDTF">2023-06-06T08:31:00Z</dcterms:created>
  <dcterms:modified xsi:type="dcterms:W3CDTF">2023-06-06T08:31:00Z</dcterms:modified>
</cp:coreProperties>
</file>